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02DD3">
        <w:rPr>
          <w:rFonts w:ascii="Arial" w:eastAsia="Arial" w:hAnsi="Arial" w:cs="Arial"/>
          <w:b/>
          <w:color w:val="000000"/>
          <w:sz w:val="25"/>
          <w:lang w:eastAsia="ru-RU"/>
        </w:rPr>
        <w:t>МЕЛЕНТЬЕВОЙ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02DD3">
        <w:rPr>
          <w:rFonts w:ascii="Arial" w:eastAsia="Arial" w:hAnsi="Arial" w:cs="Arial"/>
          <w:b/>
          <w:color w:val="000000"/>
          <w:sz w:val="25"/>
          <w:lang w:eastAsia="ru-RU"/>
        </w:rPr>
        <w:t>47</w:t>
      </w: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СОБРАНИЕ СОБСТВЕННИКОВ ОТ 2</w:t>
      </w:r>
      <w:r w:rsidR="00802DD3">
        <w:rPr>
          <w:rFonts w:ascii="Arial" w:eastAsia="Arial" w:hAnsi="Arial" w:cs="Arial"/>
          <w:b/>
          <w:color w:val="000000"/>
          <w:sz w:val="25"/>
          <w:lang w:eastAsia="ru-RU"/>
        </w:rPr>
        <w:t>9</w:t>
      </w:r>
      <w:bookmarkStart w:id="0" w:name="_GoBack"/>
      <w:bookmarkEnd w:id="0"/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.0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36231E" w:rsidP="0036231E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B07111" w:rsidP="00802DD3">
            <w:r>
              <w:t>2</w:t>
            </w:r>
            <w:r w:rsidR="00802DD3">
              <w:t>9</w:t>
            </w:r>
            <w:r w:rsidR="007C518C">
              <w:t>.0</w:t>
            </w:r>
            <w:r w:rsidR="0036231E">
              <w:t>3</w:t>
            </w:r>
            <w:r w:rsidR="007C518C">
              <w:t>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sectPr w:rsidR="003C3C31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6231E"/>
    <w:rsid w:val="00375672"/>
    <w:rsid w:val="003C3C31"/>
    <w:rsid w:val="003C72BD"/>
    <w:rsid w:val="003D1585"/>
    <w:rsid w:val="00417606"/>
    <w:rsid w:val="00495FB9"/>
    <w:rsid w:val="0049601B"/>
    <w:rsid w:val="004B3184"/>
    <w:rsid w:val="004F472E"/>
    <w:rsid w:val="005120E1"/>
    <w:rsid w:val="00513AF5"/>
    <w:rsid w:val="0052110F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02DD3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2018-03-21T13:02:00Z</dcterms:modified>
</cp:coreProperties>
</file>