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191B07">
        <w:rPr>
          <w:rFonts w:ascii="Arial" w:eastAsia="Arial" w:hAnsi="Arial" w:cs="Arial"/>
          <w:b/>
          <w:color w:val="000000"/>
          <w:sz w:val="25"/>
          <w:lang w:eastAsia="ru-RU"/>
        </w:rPr>
        <w:t>АВОДСК, УЛ. СВИРСКАЯ ДОМ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6409A7" w:rsidP="002A5D3F">
            <w:r>
              <w:t>Стены деревянные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191B07" w:rsidP="002A5D3F">
            <w:proofErr w:type="spellStart"/>
            <w:r>
              <w:t>Сайдинг</w:t>
            </w:r>
            <w:proofErr w:type="spellEnd"/>
            <w:r>
              <w:t xml:space="preserve">, утепление </w:t>
            </w:r>
            <w:proofErr w:type="spellStart"/>
            <w:r>
              <w:t>минватой</w:t>
            </w:r>
            <w:proofErr w:type="spellEnd"/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606287">
              <w:t xml:space="preserve">, </w:t>
            </w:r>
            <w:proofErr w:type="spellStart"/>
            <w:r w:rsidR="00606287">
              <w:t>полувальмовая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191B07" w:rsidP="002A5D3F">
            <w:proofErr w:type="spellStart"/>
            <w:r>
              <w:t>Профнастил</w:t>
            </w:r>
            <w:proofErr w:type="spellEnd"/>
            <w:r>
              <w:t>, метал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191B07">
        <w:rPr>
          <w:rFonts w:ascii="Arial" w:eastAsia="Arial" w:hAnsi="Arial" w:cs="Arial"/>
          <w:b/>
          <w:color w:val="000000"/>
          <w:sz w:val="25"/>
          <w:lang w:eastAsia="ru-RU"/>
        </w:rPr>
        <w:t>ЗАВОДСК, УЛ. СВИРСКАЯ ДОМ</w:t>
      </w:r>
      <w:r w:rsidR="006409A7">
        <w:rPr>
          <w:rFonts w:ascii="Arial" w:eastAsia="Arial" w:hAnsi="Arial" w:cs="Arial"/>
          <w:b/>
          <w:color w:val="000000"/>
          <w:sz w:val="25"/>
          <w:lang w:eastAsia="ru-RU"/>
        </w:rPr>
        <w:t xml:space="preserve"> № 5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  <w:bookmarkStart w:id="0" w:name="_GoBack"/>
      <w:bookmarkEnd w:id="0"/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EF6ED5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2018-03-16T12:28:00Z</dcterms:created>
  <dcterms:modified xsi:type="dcterms:W3CDTF">2018-03-16T12:28:00Z</dcterms:modified>
</cp:coreProperties>
</file>